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4095889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40">
                          <v:shape id="_x0000_i1026" type="#_x0000_t75" style="width:48.75pt;height:57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40797332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453017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b/>
          <w:bCs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453017" w:rsidTr="000A7468">
        <w:tc>
          <w:tcPr>
            <w:tcW w:w="3436" w:type="dxa"/>
          </w:tcPr>
          <w:p w:rsidR="006E12CE" w:rsidRPr="00453017" w:rsidRDefault="001A0C0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453017">
              <w:rPr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="00EF42C3" w:rsidRPr="0045301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2542E" w:rsidRPr="00453017">
              <w:rPr>
                <w:b/>
                <w:bCs/>
                <w:color w:val="000000"/>
                <w:sz w:val="28"/>
                <w:szCs w:val="28"/>
              </w:rPr>
              <w:t>25</w:t>
            </w:r>
            <w:r w:rsidR="00D03462" w:rsidRPr="0045301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2542E" w:rsidRPr="00453017">
              <w:rPr>
                <w:b/>
                <w:bCs/>
                <w:color w:val="000000"/>
                <w:sz w:val="28"/>
                <w:szCs w:val="28"/>
              </w:rPr>
              <w:t>мая</w:t>
            </w:r>
            <w:r w:rsidR="00D37921" w:rsidRPr="0045301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03462" w:rsidRPr="00453017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5451F4" w:rsidRPr="00453017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6E12CE" w:rsidRPr="00453017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E92318">
              <w:rPr>
                <w:b/>
                <w:bCs/>
                <w:color w:val="000000"/>
                <w:sz w:val="28"/>
                <w:szCs w:val="28"/>
              </w:rPr>
              <w:t>а</w:t>
            </w:r>
            <w:bookmarkStart w:id="2" w:name="_GoBack"/>
            <w:bookmarkEnd w:id="2"/>
          </w:p>
        </w:tc>
        <w:tc>
          <w:tcPr>
            <w:tcW w:w="3107" w:type="dxa"/>
          </w:tcPr>
          <w:p w:rsidR="006E12CE" w:rsidRPr="00453017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453017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453017">
              <w:rPr>
                <w:b/>
                <w:bCs/>
                <w:color w:val="000000"/>
                <w:sz w:val="28"/>
                <w:szCs w:val="28"/>
              </w:rPr>
              <w:t xml:space="preserve">                    № </w:t>
            </w:r>
            <w:r w:rsidR="005451F4" w:rsidRPr="00453017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D37921" w:rsidRPr="00453017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5451F4" w:rsidRPr="00453017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:rsidR="006E12CE" w:rsidRPr="002168DA" w:rsidRDefault="006E12CE" w:rsidP="006E12CE">
      <w:pPr>
        <w:rPr>
          <w:b/>
          <w:noProof/>
          <w:color w:val="000000"/>
          <w:sz w:val="28"/>
          <w:szCs w:val="28"/>
        </w:rPr>
      </w:pPr>
      <w:r w:rsidRPr="002168DA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E5083C" w:rsidRDefault="006E12CE" w:rsidP="00E5083C">
      <w:pPr>
        <w:jc w:val="center"/>
        <w:rPr>
          <w:sz w:val="28"/>
          <w:szCs w:val="28"/>
        </w:rPr>
      </w:pPr>
      <w:r w:rsidRPr="002168DA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  <w:rPr>
          <w:color w:val="000000"/>
        </w:rPr>
      </w:pPr>
    </w:p>
    <w:p w:rsidR="00EC40BC" w:rsidRDefault="000D3937" w:rsidP="00D37921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</w:t>
      </w:r>
      <w:r w:rsidR="00EC40BC">
        <w:rPr>
          <w:rFonts w:eastAsiaTheme="minorHAnsi"/>
          <w:b/>
          <w:sz w:val="28"/>
          <w:szCs w:val="28"/>
          <w:lang w:eastAsia="en-US"/>
        </w:rPr>
        <w:t>ом пре</w:t>
      </w:r>
      <w:r w:rsidR="001A0C0E">
        <w:rPr>
          <w:rFonts w:eastAsiaTheme="minorHAnsi"/>
          <w:b/>
          <w:sz w:val="28"/>
          <w:szCs w:val="28"/>
          <w:lang w:eastAsia="en-US"/>
        </w:rPr>
        <w:t xml:space="preserve">кращении полномочий </w:t>
      </w:r>
      <w:r w:rsidR="001A0C0E" w:rsidRPr="006C6753">
        <w:rPr>
          <w:rFonts w:eastAsiaTheme="minorHAnsi"/>
          <w:b/>
          <w:sz w:val="28"/>
          <w:szCs w:val="28"/>
          <w:lang w:eastAsia="en-US"/>
        </w:rPr>
        <w:t>председател</w:t>
      </w:r>
      <w:r w:rsidR="005451F4">
        <w:rPr>
          <w:rFonts w:eastAsiaTheme="minorHAnsi"/>
          <w:b/>
          <w:sz w:val="28"/>
          <w:szCs w:val="28"/>
          <w:lang w:eastAsia="en-US"/>
        </w:rPr>
        <w:t>я</w:t>
      </w:r>
      <w:r w:rsidR="00EC40B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867D20" w:rsidRDefault="000D3937" w:rsidP="00D37921">
      <w:pPr>
        <w:spacing w:line="276" w:lineRule="auto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 участков</w:t>
      </w:r>
      <w:r w:rsidR="005451F4">
        <w:rPr>
          <w:rFonts w:eastAsiaTheme="minorHAnsi"/>
          <w:b/>
          <w:sz w:val="28"/>
          <w:szCs w:val="28"/>
          <w:lang w:eastAsia="en-US"/>
        </w:rPr>
        <w:t>ой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избирательн</w:t>
      </w:r>
      <w:r w:rsidR="005451F4">
        <w:rPr>
          <w:rFonts w:eastAsiaTheme="minorHAnsi"/>
          <w:b/>
          <w:sz w:val="28"/>
          <w:szCs w:val="28"/>
          <w:lang w:eastAsia="en-US"/>
        </w:rPr>
        <w:t>ой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комисси</w:t>
      </w:r>
      <w:r w:rsidR="005451F4">
        <w:rPr>
          <w:rFonts w:eastAsiaTheme="minorHAnsi"/>
          <w:b/>
          <w:sz w:val="28"/>
          <w:szCs w:val="28"/>
          <w:lang w:eastAsia="en-US"/>
        </w:rPr>
        <w:t>и</w:t>
      </w:r>
    </w:p>
    <w:p w:rsidR="000D3937" w:rsidRDefault="000D3937" w:rsidP="00202A4A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530266" w:rsidRDefault="00530266" w:rsidP="00F8331B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166CC3">
        <w:rPr>
          <w:rFonts w:eastAsiaTheme="minorHAnsi"/>
          <w:bCs/>
          <w:sz w:val="28"/>
          <w:szCs w:val="28"/>
          <w:lang w:eastAsia="en-US"/>
        </w:rPr>
        <w:t>личн</w:t>
      </w:r>
      <w:r w:rsidR="005451F4">
        <w:rPr>
          <w:rFonts w:eastAsiaTheme="minorHAnsi"/>
          <w:bCs/>
          <w:sz w:val="28"/>
          <w:szCs w:val="28"/>
          <w:lang w:eastAsia="en-US"/>
        </w:rPr>
        <w:t>ое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5451F4">
        <w:rPr>
          <w:rFonts w:eastAsiaTheme="minorHAnsi"/>
          <w:bCs/>
          <w:sz w:val="28"/>
          <w:szCs w:val="28"/>
          <w:lang w:eastAsia="en-US"/>
        </w:rPr>
        <w:t>е</w:t>
      </w:r>
      <w:r w:rsidR="006439E8">
        <w:rPr>
          <w:rFonts w:eastAsiaTheme="minorHAnsi"/>
          <w:bCs/>
          <w:sz w:val="28"/>
          <w:szCs w:val="28"/>
          <w:lang w:eastAsia="en-US"/>
        </w:rPr>
        <w:t xml:space="preserve"> о досрочном  прекращении</w:t>
      </w:r>
      <w:r w:rsidR="00CA57A7">
        <w:rPr>
          <w:rFonts w:eastAsiaTheme="minorHAnsi"/>
          <w:bCs/>
          <w:sz w:val="28"/>
          <w:szCs w:val="28"/>
          <w:lang w:eastAsia="en-US"/>
        </w:rPr>
        <w:t xml:space="preserve"> полномочий председателя</w:t>
      </w:r>
      <w:r w:rsidR="00EC40B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CA57A7">
        <w:rPr>
          <w:rFonts w:eastAsiaTheme="minorHAnsi"/>
          <w:bCs/>
          <w:sz w:val="28"/>
          <w:szCs w:val="28"/>
          <w:lang w:eastAsia="en-US"/>
        </w:rPr>
        <w:t>и</w:t>
      </w:r>
      <w:r w:rsidR="00FB6EDE">
        <w:rPr>
          <w:rFonts w:eastAsiaTheme="minorHAnsi"/>
          <w:bCs/>
          <w:sz w:val="28"/>
          <w:szCs w:val="28"/>
          <w:lang w:eastAsia="en-US"/>
        </w:rPr>
        <w:t xml:space="preserve">, на основании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F8331B">
        <w:rPr>
          <w:rFonts w:eastAsiaTheme="minorHAnsi"/>
          <w:bCs/>
          <w:sz w:val="28"/>
          <w:szCs w:val="28"/>
          <w:lang w:eastAsia="en-US"/>
        </w:rPr>
        <w:t xml:space="preserve">                  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пункта </w:t>
      </w:r>
      <w:r w:rsidR="005F37FC">
        <w:rPr>
          <w:bCs/>
          <w:sz w:val="28"/>
          <w:szCs w:val="28"/>
        </w:rPr>
        <w:t>7 статьи 28</w:t>
      </w:r>
      <w:r w:rsidRPr="00530266">
        <w:rPr>
          <w:bCs/>
          <w:sz w:val="28"/>
          <w:szCs w:val="28"/>
        </w:rPr>
        <w:t xml:space="preserve">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</w:t>
      </w:r>
      <w:r w:rsidR="00F8331B">
        <w:rPr>
          <w:rFonts w:eastAsiaTheme="minorHAnsi"/>
          <w:sz w:val="28"/>
          <w:szCs w:val="28"/>
          <w:lang w:eastAsia="en-US"/>
        </w:rPr>
        <w:t xml:space="preserve"> </w:t>
      </w:r>
      <w:r w:rsidR="0029028A">
        <w:rPr>
          <w:rFonts w:eastAsiaTheme="minorHAnsi"/>
          <w:sz w:val="28"/>
          <w:szCs w:val="28"/>
          <w:lang w:eastAsia="en-US"/>
        </w:rPr>
        <w:t>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</w:t>
      </w:r>
      <w:r w:rsidR="00F8331B">
        <w:rPr>
          <w:rFonts w:ascii="Times New Roman CYR" w:hAnsi="Times New Roman CYR"/>
          <w:sz w:val="28"/>
          <w:szCs w:val="28"/>
        </w:rPr>
        <w:t xml:space="preserve">                          </w:t>
      </w:r>
      <w:r w:rsidRPr="00530266">
        <w:rPr>
          <w:rFonts w:ascii="Times New Roman CYR" w:hAnsi="Times New Roman CYR"/>
          <w:sz w:val="28"/>
          <w:szCs w:val="28"/>
        </w:rPr>
        <w:t xml:space="preserve">«Об основных гарантиях избирательных прав и права на участие </w:t>
      </w:r>
      <w:r w:rsidR="00F8331B">
        <w:rPr>
          <w:rFonts w:ascii="Times New Roman CYR" w:hAnsi="Times New Roman CYR"/>
          <w:sz w:val="28"/>
          <w:szCs w:val="28"/>
        </w:rPr>
        <w:t xml:space="preserve">                                      </w:t>
      </w:r>
      <w:r w:rsidRPr="00530266">
        <w:rPr>
          <w:rFonts w:ascii="Times New Roman CYR" w:hAnsi="Times New Roman CYR"/>
          <w:sz w:val="28"/>
          <w:szCs w:val="28"/>
        </w:rPr>
        <w:t>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</w:t>
      </w:r>
      <w:r w:rsidR="00F8331B">
        <w:rPr>
          <w:rFonts w:eastAsiaTheme="minorHAnsi"/>
          <w:sz w:val="28"/>
          <w:szCs w:val="28"/>
          <w:lang w:eastAsia="en-US"/>
        </w:rPr>
        <w:t xml:space="preserve">подпунктом 8 пункта 2 статьи 3 Закона Санкт-Петербурга от 05.07.2006 № 385-57                                                   «О территориальных избирательных комиссиях в Санкт-Петербурге» </w:t>
      </w:r>
      <w:r w:rsidRPr="00530266">
        <w:rPr>
          <w:rFonts w:eastAsiaTheme="minorHAnsi"/>
          <w:sz w:val="28"/>
          <w:szCs w:val="28"/>
          <w:lang w:eastAsia="en-US"/>
        </w:rPr>
        <w:t>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10</w:t>
      </w:r>
      <w:r w:rsidR="00F8331B">
        <w:rPr>
          <w:rFonts w:eastAsiaTheme="minorHAnsi"/>
          <w:sz w:val="28"/>
          <w:szCs w:val="28"/>
          <w:lang w:eastAsia="en-US"/>
        </w:rPr>
        <w:t xml:space="preserve">    </w:t>
      </w:r>
      <w:r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22659B" w:rsidRDefault="00D37921" w:rsidP="0022659B">
      <w:pPr>
        <w:pStyle w:val="ad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A423FC">
        <w:rPr>
          <w:rFonts w:eastAsiaTheme="minorHAnsi"/>
          <w:sz w:val="28"/>
          <w:szCs w:val="28"/>
          <w:lang w:eastAsia="en-US"/>
        </w:rPr>
        <w:t>.</w:t>
      </w:r>
      <w:r w:rsidR="005451F4">
        <w:rPr>
          <w:rFonts w:eastAsiaTheme="minorHAnsi"/>
          <w:sz w:val="28"/>
          <w:szCs w:val="28"/>
          <w:lang w:eastAsia="en-US"/>
        </w:rPr>
        <w:t xml:space="preserve"> </w:t>
      </w:r>
      <w:r w:rsidR="00F8331B">
        <w:rPr>
          <w:rFonts w:eastAsiaTheme="minorHAnsi"/>
          <w:sz w:val="28"/>
          <w:szCs w:val="28"/>
          <w:lang w:eastAsia="en-US"/>
        </w:rPr>
        <w:t xml:space="preserve">Освободить Дзгоеву Альбину Беслановну от обязанностей </w:t>
      </w:r>
      <w:r w:rsidR="00A423FC" w:rsidRPr="00166CC3">
        <w:rPr>
          <w:rFonts w:eastAsiaTheme="minorHAnsi"/>
          <w:sz w:val="28"/>
          <w:szCs w:val="28"/>
          <w:lang w:eastAsia="en-US"/>
        </w:rPr>
        <w:t xml:space="preserve"> председателя участковой избирательной комис</w:t>
      </w:r>
      <w:r w:rsidR="00A423FC">
        <w:rPr>
          <w:rFonts w:eastAsiaTheme="minorHAnsi"/>
          <w:sz w:val="28"/>
          <w:szCs w:val="28"/>
          <w:lang w:eastAsia="en-US"/>
        </w:rPr>
        <w:t xml:space="preserve">сии избирательного </w:t>
      </w:r>
      <w:r w:rsidR="00F8331B">
        <w:rPr>
          <w:rFonts w:eastAsiaTheme="minorHAnsi"/>
          <w:sz w:val="28"/>
          <w:szCs w:val="28"/>
          <w:lang w:eastAsia="en-US"/>
        </w:rPr>
        <w:t xml:space="preserve">           </w:t>
      </w:r>
      <w:r w:rsidR="00A423FC">
        <w:rPr>
          <w:rFonts w:eastAsiaTheme="minorHAnsi"/>
          <w:sz w:val="28"/>
          <w:szCs w:val="28"/>
          <w:lang w:eastAsia="en-US"/>
        </w:rPr>
        <w:t>участка № 2</w:t>
      </w:r>
      <w:r w:rsidR="005451F4">
        <w:rPr>
          <w:rFonts w:eastAsiaTheme="minorHAnsi"/>
          <w:sz w:val="28"/>
          <w:szCs w:val="28"/>
          <w:lang w:eastAsia="en-US"/>
        </w:rPr>
        <w:t>33</w:t>
      </w:r>
      <w:r w:rsidR="00A423FC">
        <w:rPr>
          <w:rFonts w:eastAsiaTheme="minorHAnsi"/>
          <w:sz w:val="28"/>
          <w:szCs w:val="28"/>
          <w:lang w:eastAsia="en-US"/>
        </w:rPr>
        <w:t>,</w:t>
      </w:r>
      <w:r w:rsidR="000C755F">
        <w:rPr>
          <w:rFonts w:eastAsiaTheme="minorHAnsi"/>
          <w:sz w:val="28"/>
          <w:szCs w:val="28"/>
          <w:lang w:eastAsia="en-US"/>
        </w:rPr>
        <w:t xml:space="preserve"> </w:t>
      </w:r>
      <w:r w:rsidR="00A423FC">
        <w:rPr>
          <w:rFonts w:eastAsiaTheme="minorHAnsi"/>
          <w:sz w:val="28"/>
          <w:szCs w:val="28"/>
          <w:lang w:eastAsia="en-US"/>
        </w:rPr>
        <w:t>на основании</w:t>
      </w:r>
      <w:r w:rsidR="00A423FC" w:rsidRPr="00166CC3">
        <w:rPr>
          <w:rFonts w:eastAsiaTheme="minorHAnsi"/>
          <w:sz w:val="28"/>
          <w:szCs w:val="28"/>
          <w:lang w:eastAsia="en-US"/>
        </w:rPr>
        <w:t xml:space="preserve"> поданного заявления.</w:t>
      </w:r>
    </w:p>
    <w:p w:rsidR="00530266" w:rsidRPr="00530266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451F4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</w:t>
      </w:r>
      <w:r w:rsidR="00F8331B">
        <w:rPr>
          <w:rFonts w:eastAsiaTheme="minorHAnsi"/>
          <w:sz w:val="28"/>
          <w:szCs w:val="28"/>
          <w:lang w:eastAsia="en-US"/>
        </w:rPr>
        <w:t>, участковую избирательную</w:t>
      </w:r>
      <w:r w:rsidR="00F8331B" w:rsidRPr="00166CC3">
        <w:rPr>
          <w:rFonts w:eastAsiaTheme="minorHAnsi"/>
          <w:sz w:val="28"/>
          <w:szCs w:val="28"/>
          <w:lang w:eastAsia="en-US"/>
        </w:rPr>
        <w:t xml:space="preserve"> комис</w:t>
      </w:r>
      <w:r w:rsidR="00F8331B">
        <w:rPr>
          <w:rFonts w:eastAsiaTheme="minorHAnsi"/>
          <w:sz w:val="28"/>
          <w:szCs w:val="28"/>
          <w:lang w:eastAsia="en-US"/>
        </w:rPr>
        <w:t>сию избирательного участка № 233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451F4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7F6E7C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="00530266"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E5083C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A423FC">
        <w:rPr>
          <w:rFonts w:eastAsiaTheme="minorHAnsi"/>
          <w:sz w:val="28"/>
          <w:szCs w:val="28"/>
          <w:lang w:eastAsia="en-US"/>
        </w:rPr>
        <w:t>.</w:t>
      </w:r>
      <w:r w:rsidR="005451F4">
        <w:rPr>
          <w:rFonts w:eastAsiaTheme="minorHAnsi"/>
          <w:sz w:val="28"/>
          <w:szCs w:val="28"/>
          <w:lang w:eastAsia="en-US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5451F4">
        <w:rPr>
          <w:rFonts w:eastAsia="Calibri"/>
          <w:sz w:val="28"/>
          <w:szCs w:val="28"/>
        </w:rPr>
        <w:br/>
      </w:r>
      <w:r w:rsidR="0029028A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 w:rsidR="005451F4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Шаврову О.Н.</w:t>
      </w:r>
    </w:p>
    <w:p w:rsidR="0029028A" w:rsidRDefault="0029028A" w:rsidP="00202A4A">
      <w:pPr>
        <w:spacing w:line="276" w:lineRule="auto"/>
        <w:jc w:val="both"/>
        <w:rPr>
          <w:sz w:val="28"/>
          <w:szCs w:val="28"/>
        </w:rPr>
      </w:pPr>
    </w:p>
    <w:p w:rsidR="00E5083C" w:rsidRPr="00225C4C" w:rsidRDefault="00E5083C" w:rsidP="00202A4A">
      <w:pPr>
        <w:spacing w:line="276" w:lineRule="auto"/>
        <w:jc w:val="both"/>
        <w:rPr>
          <w:sz w:val="28"/>
          <w:szCs w:val="28"/>
        </w:rPr>
      </w:pP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D37921">
        <w:rPr>
          <w:sz w:val="28"/>
          <w:szCs w:val="28"/>
        </w:rPr>
        <w:t>О.Н. Шаврова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E449F8" w:rsidRPr="003E7F74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>
        <w:rPr>
          <w:sz w:val="28"/>
          <w:szCs w:val="28"/>
        </w:rPr>
        <w:t xml:space="preserve">                   </w:t>
      </w:r>
      <w:r w:rsidR="00D37921">
        <w:rPr>
          <w:sz w:val="28"/>
          <w:szCs w:val="28"/>
        </w:rPr>
        <w:t>И.П. Харитонова</w:t>
      </w:r>
    </w:p>
    <w:sectPr w:rsidR="00E449F8" w:rsidRPr="003E7F74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EA8" w:rsidRDefault="008B7EA8" w:rsidP="000814B3">
      <w:r>
        <w:separator/>
      </w:r>
    </w:p>
  </w:endnote>
  <w:endnote w:type="continuationSeparator" w:id="0">
    <w:p w:rsidR="008B7EA8" w:rsidRDefault="008B7EA8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EA8" w:rsidRDefault="008B7EA8" w:rsidP="000814B3">
      <w:r>
        <w:separator/>
      </w:r>
    </w:p>
  </w:footnote>
  <w:footnote w:type="continuationSeparator" w:id="0">
    <w:p w:rsidR="008B7EA8" w:rsidRDefault="008B7EA8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44DA27C0"/>
    <w:multiLevelType w:val="hybridMultilevel"/>
    <w:tmpl w:val="6254847A"/>
    <w:lvl w:ilvl="0" w:tplc="CB9EE33E">
      <w:start w:val="1"/>
      <w:numFmt w:val="decimal"/>
      <w:lvlText w:val="%1."/>
      <w:lvlJc w:val="left"/>
      <w:pPr>
        <w:ind w:left="182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7A3F0A"/>
    <w:multiLevelType w:val="hybridMultilevel"/>
    <w:tmpl w:val="1F00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72F9"/>
    <w:rsid w:val="000227D6"/>
    <w:rsid w:val="00024813"/>
    <w:rsid w:val="000278C5"/>
    <w:rsid w:val="00037A6A"/>
    <w:rsid w:val="00037F1E"/>
    <w:rsid w:val="00047232"/>
    <w:rsid w:val="00060BE2"/>
    <w:rsid w:val="00073122"/>
    <w:rsid w:val="000814B3"/>
    <w:rsid w:val="00082739"/>
    <w:rsid w:val="000A1E22"/>
    <w:rsid w:val="000A61DB"/>
    <w:rsid w:val="000A6AAA"/>
    <w:rsid w:val="000B00ED"/>
    <w:rsid w:val="000C59AE"/>
    <w:rsid w:val="000C755F"/>
    <w:rsid w:val="000D3937"/>
    <w:rsid w:val="000E1573"/>
    <w:rsid w:val="000E2810"/>
    <w:rsid w:val="000F272F"/>
    <w:rsid w:val="000F6082"/>
    <w:rsid w:val="00122BAA"/>
    <w:rsid w:val="00122BEC"/>
    <w:rsid w:val="00134289"/>
    <w:rsid w:val="00136A8A"/>
    <w:rsid w:val="00166CC3"/>
    <w:rsid w:val="00175FAA"/>
    <w:rsid w:val="0017771B"/>
    <w:rsid w:val="00177796"/>
    <w:rsid w:val="00180005"/>
    <w:rsid w:val="00186917"/>
    <w:rsid w:val="00190FAA"/>
    <w:rsid w:val="001A0C0E"/>
    <w:rsid w:val="001F1A49"/>
    <w:rsid w:val="001F5818"/>
    <w:rsid w:val="001F6205"/>
    <w:rsid w:val="00202A4A"/>
    <w:rsid w:val="002113DD"/>
    <w:rsid w:val="002135BF"/>
    <w:rsid w:val="00216866"/>
    <w:rsid w:val="002168DA"/>
    <w:rsid w:val="0022659B"/>
    <w:rsid w:val="0024251F"/>
    <w:rsid w:val="00261C16"/>
    <w:rsid w:val="00270BBC"/>
    <w:rsid w:val="0029028A"/>
    <w:rsid w:val="002A5C2A"/>
    <w:rsid w:val="002A66C2"/>
    <w:rsid w:val="002B1B11"/>
    <w:rsid w:val="002B77DA"/>
    <w:rsid w:val="002D4336"/>
    <w:rsid w:val="003115DA"/>
    <w:rsid w:val="003176C2"/>
    <w:rsid w:val="00324005"/>
    <w:rsid w:val="00330C3B"/>
    <w:rsid w:val="003359C2"/>
    <w:rsid w:val="003508DF"/>
    <w:rsid w:val="00352B78"/>
    <w:rsid w:val="00367AAF"/>
    <w:rsid w:val="00370004"/>
    <w:rsid w:val="003B35AC"/>
    <w:rsid w:val="003E141A"/>
    <w:rsid w:val="003E7F74"/>
    <w:rsid w:val="00401424"/>
    <w:rsid w:val="00411018"/>
    <w:rsid w:val="00411874"/>
    <w:rsid w:val="00442786"/>
    <w:rsid w:val="00447B0E"/>
    <w:rsid w:val="00451F79"/>
    <w:rsid w:val="004522DB"/>
    <w:rsid w:val="00453017"/>
    <w:rsid w:val="00453724"/>
    <w:rsid w:val="00454CC4"/>
    <w:rsid w:val="00456460"/>
    <w:rsid w:val="0046242D"/>
    <w:rsid w:val="00463380"/>
    <w:rsid w:val="00465A53"/>
    <w:rsid w:val="00475939"/>
    <w:rsid w:val="0047797B"/>
    <w:rsid w:val="004B48A9"/>
    <w:rsid w:val="004D19B9"/>
    <w:rsid w:val="004D5D96"/>
    <w:rsid w:val="004E04FF"/>
    <w:rsid w:val="004E16D6"/>
    <w:rsid w:val="00504457"/>
    <w:rsid w:val="00530266"/>
    <w:rsid w:val="0053202E"/>
    <w:rsid w:val="0054173C"/>
    <w:rsid w:val="005451F4"/>
    <w:rsid w:val="00557A82"/>
    <w:rsid w:val="00570F6E"/>
    <w:rsid w:val="00575E70"/>
    <w:rsid w:val="005901A6"/>
    <w:rsid w:val="005B16FA"/>
    <w:rsid w:val="005D2C75"/>
    <w:rsid w:val="005E52EF"/>
    <w:rsid w:val="005F32CD"/>
    <w:rsid w:val="005F37FC"/>
    <w:rsid w:val="005F4DED"/>
    <w:rsid w:val="005F68D4"/>
    <w:rsid w:val="00613614"/>
    <w:rsid w:val="006439E8"/>
    <w:rsid w:val="00652439"/>
    <w:rsid w:val="006813B5"/>
    <w:rsid w:val="006A1865"/>
    <w:rsid w:val="006C6753"/>
    <w:rsid w:val="006E12CE"/>
    <w:rsid w:val="006E65C5"/>
    <w:rsid w:val="006F6B65"/>
    <w:rsid w:val="00711CC9"/>
    <w:rsid w:val="007210A8"/>
    <w:rsid w:val="0072542E"/>
    <w:rsid w:val="00732F43"/>
    <w:rsid w:val="00734776"/>
    <w:rsid w:val="00743DCF"/>
    <w:rsid w:val="00746787"/>
    <w:rsid w:val="0075786F"/>
    <w:rsid w:val="0076724D"/>
    <w:rsid w:val="00772DE3"/>
    <w:rsid w:val="00792224"/>
    <w:rsid w:val="00796919"/>
    <w:rsid w:val="00797D17"/>
    <w:rsid w:val="007A09D4"/>
    <w:rsid w:val="007A3249"/>
    <w:rsid w:val="007B6781"/>
    <w:rsid w:val="007C1024"/>
    <w:rsid w:val="007D3EFD"/>
    <w:rsid w:val="007F374F"/>
    <w:rsid w:val="007F6E7C"/>
    <w:rsid w:val="008100C7"/>
    <w:rsid w:val="00822A6F"/>
    <w:rsid w:val="00826AD9"/>
    <w:rsid w:val="0083566F"/>
    <w:rsid w:val="00853797"/>
    <w:rsid w:val="00867D20"/>
    <w:rsid w:val="00867F2E"/>
    <w:rsid w:val="008738AC"/>
    <w:rsid w:val="00883025"/>
    <w:rsid w:val="00886A8B"/>
    <w:rsid w:val="008A058D"/>
    <w:rsid w:val="008B2956"/>
    <w:rsid w:val="008B7EA8"/>
    <w:rsid w:val="008C17DF"/>
    <w:rsid w:val="008E1642"/>
    <w:rsid w:val="008E788D"/>
    <w:rsid w:val="009707C4"/>
    <w:rsid w:val="009740BF"/>
    <w:rsid w:val="00975B92"/>
    <w:rsid w:val="0099768E"/>
    <w:rsid w:val="009A5AE6"/>
    <w:rsid w:val="009B42AD"/>
    <w:rsid w:val="009C5B97"/>
    <w:rsid w:val="009D311B"/>
    <w:rsid w:val="00A12064"/>
    <w:rsid w:val="00A165BC"/>
    <w:rsid w:val="00A2195E"/>
    <w:rsid w:val="00A423FC"/>
    <w:rsid w:val="00A45D97"/>
    <w:rsid w:val="00A57BD2"/>
    <w:rsid w:val="00A602AE"/>
    <w:rsid w:val="00A6213B"/>
    <w:rsid w:val="00A87EC8"/>
    <w:rsid w:val="00AC00BF"/>
    <w:rsid w:val="00B21242"/>
    <w:rsid w:val="00B52E53"/>
    <w:rsid w:val="00B628D8"/>
    <w:rsid w:val="00B92F7D"/>
    <w:rsid w:val="00B957AA"/>
    <w:rsid w:val="00B96636"/>
    <w:rsid w:val="00BB0645"/>
    <w:rsid w:val="00BE19C6"/>
    <w:rsid w:val="00BF60DB"/>
    <w:rsid w:val="00C03B78"/>
    <w:rsid w:val="00C54C6D"/>
    <w:rsid w:val="00C56F03"/>
    <w:rsid w:val="00C605DD"/>
    <w:rsid w:val="00C613E2"/>
    <w:rsid w:val="00C64767"/>
    <w:rsid w:val="00C73AFA"/>
    <w:rsid w:val="00C84242"/>
    <w:rsid w:val="00CA57A7"/>
    <w:rsid w:val="00CB33C7"/>
    <w:rsid w:val="00CB3B2C"/>
    <w:rsid w:val="00CC2F7B"/>
    <w:rsid w:val="00CD6BAA"/>
    <w:rsid w:val="00CE4DFA"/>
    <w:rsid w:val="00CE6303"/>
    <w:rsid w:val="00D03462"/>
    <w:rsid w:val="00D37921"/>
    <w:rsid w:val="00D43BDA"/>
    <w:rsid w:val="00D43CEA"/>
    <w:rsid w:val="00D450E9"/>
    <w:rsid w:val="00D577CD"/>
    <w:rsid w:val="00D81845"/>
    <w:rsid w:val="00DB7742"/>
    <w:rsid w:val="00DF2C7C"/>
    <w:rsid w:val="00DF2D58"/>
    <w:rsid w:val="00E04AC8"/>
    <w:rsid w:val="00E17D38"/>
    <w:rsid w:val="00E20656"/>
    <w:rsid w:val="00E26736"/>
    <w:rsid w:val="00E449F8"/>
    <w:rsid w:val="00E5083C"/>
    <w:rsid w:val="00E51C9E"/>
    <w:rsid w:val="00E92318"/>
    <w:rsid w:val="00EC40BC"/>
    <w:rsid w:val="00EE03BA"/>
    <w:rsid w:val="00EE1F49"/>
    <w:rsid w:val="00EF42C3"/>
    <w:rsid w:val="00F050F3"/>
    <w:rsid w:val="00F14B08"/>
    <w:rsid w:val="00F21662"/>
    <w:rsid w:val="00F25B4F"/>
    <w:rsid w:val="00F30545"/>
    <w:rsid w:val="00F36721"/>
    <w:rsid w:val="00F57A50"/>
    <w:rsid w:val="00F7168C"/>
    <w:rsid w:val="00F72979"/>
    <w:rsid w:val="00F73102"/>
    <w:rsid w:val="00F82C68"/>
    <w:rsid w:val="00F8331B"/>
    <w:rsid w:val="00F916A4"/>
    <w:rsid w:val="00FB1430"/>
    <w:rsid w:val="00FB3A5A"/>
    <w:rsid w:val="00FB53F6"/>
    <w:rsid w:val="00FB6EDE"/>
    <w:rsid w:val="00FC0347"/>
    <w:rsid w:val="00FF4CE6"/>
    <w:rsid w:val="00FF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E063B"/>
  <w15:docId w15:val="{BD141244-B384-4FD5-A47D-56E27249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2026-05-22T09:41:00Z</cp:lastPrinted>
  <dcterms:created xsi:type="dcterms:W3CDTF">2026-05-21T11:17:00Z</dcterms:created>
  <dcterms:modified xsi:type="dcterms:W3CDTF">2026-05-22T09:41:00Z</dcterms:modified>
</cp:coreProperties>
</file>